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A9" w:rsidRPr="00E445A9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445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Лекция 4.</w:t>
      </w:r>
    </w:p>
    <w:p w:rsidR="00E445A9" w:rsidRPr="00E445A9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Фармакодинамика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зерттейді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45A9" w:rsidRPr="00E445A9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әсер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ету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механизмі</w:t>
      </w:r>
      <w:proofErr w:type="spellEnd"/>
    </w:p>
    <w:p w:rsidR="00E445A9" w:rsidRPr="00E445A9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фармакологиялық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ықпалдары</w:t>
      </w:r>
      <w:proofErr w:type="spellEnd"/>
    </w:p>
    <w:p w:rsidR="00E445A9" w:rsidRPr="00E445A9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дәрі-дәрмектердің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әсер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ету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орыны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әсер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ету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түрлері</w:t>
      </w:r>
      <w:proofErr w:type="spellEnd"/>
      <w:r w:rsidRPr="00E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дәрінің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ағзаға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ығысулардың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алмасуларда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ықпалдар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ықпалдарды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күтуге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суреттейді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дәрі-дәрмектер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әрекеттесетін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макромолекулалар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қосылысының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нысана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рецепторлардың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олардың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бөлімдері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α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β –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(α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; β</w:t>
      </w:r>
      <w:proofErr w:type="gramStart"/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β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β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 –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бұлшық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нейрондық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 –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бұлшық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нейроналды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түрдегі</w:t>
      </w:r>
      <w:proofErr w:type="spellEnd"/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ГАМҚ –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(GABA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GABA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GABA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Дофаминдік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 (D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D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D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D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D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(5-НТ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5-НТ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5-НТ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5-НТ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5-НТ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Пуринді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топтамадағы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Гистаминдік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Ангиотензиндік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</w:t>
      </w:r>
      <w:r w:rsidRPr="00C729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5A9" w:rsidRPr="00C729D7" w:rsidRDefault="00E445A9" w:rsidP="00E4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Опиоидық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рецепрторлар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(μ, δ, κ)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5A9" w:rsidRDefault="00E445A9" w:rsidP="00E445A9">
      <w:pPr>
        <w:spacing w:after="0" w:line="240" w:lineRule="auto"/>
        <w:jc w:val="both"/>
        <w:rPr>
          <w:b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E445A9" w:rsidRPr="004F2259" w:rsidRDefault="00E445A9" w:rsidP="00E445A9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 w:rsidRPr="004F2259">
        <w:rPr>
          <w:rFonts w:cs="Kz Times New Roman"/>
          <w:sz w:val="20"/>
          <w:szCs w:val="20"/>
          <w:lang w:val="kk-KZ"/>
        </w:rPr>
        <w:t>1.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Харкевич Д.А. Фармакология.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15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E445A9" w:rsidRPr="004F2259" w:rsidRDefault="00E445A9" w:rsidP="00E445A9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2.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Катцунг С.И. Клиническая и экспериментальная фармакология.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,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14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E445A9" w:rsidRPr="004F2259" w:rsidRDefault="00E445A9" w:rsidP="00E445A9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</w:t>
      </w:r>
      <w:r w:rsidRPr="004F2259">
        <w:rPr>
          <w:sz w:val="20"/>
          <w:szCs w:val="20"/>
          <w:lang w:val="kk-KZ"/>
        </w:rPr>
        <w:t>Белозеров Е. С., Мащкевич В. С., Шортанбаев А. А. Клиническая иммунология и аллергология</w:t>
      </w:r>
      <w:r>
        <w:rPr>
          <w:sz w:val="20"/>
          <w:szCs w:val="20"/>
          <w:lang w:val="kk-KZ"/>
        </w:rPr>
        <w:t>. Алматы: КазНМУ, 2005</w:t>
      </w:r>
      <w:r w:rsidRPr="004F2259">
        <w:rPr>
          <w:sz w:val="20"/>
          <w:szCs w:val="20"/>
          <w:lang w:val="kk-KZ"/>
        </w:rPr>
        <w:t>. 267 с.</w:t>
      </w:r>
    </w:p>
    <w:p w:rsidR="00E445A9" w:rsidRPr="004F2259" w:rsidRDefault="00E445A9" w:rsidP="00E445A9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</w:t>
      </w:r>
      <w:r w:rsidRPr="004F2259">
        <w:rPr>
          <w:sz w:val="20"/>
          <w:szCs w:val="20"/>
          <w:lang w:val="kk-KZ"/>
        </w:rPr>
        <w:t xml:space="preserve">Машковский С.Н. Фармакология. 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М.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2003.</w:t>
      </w:r>
    </w:p>
    <w:p w:rsidR="00E445A9" w:rsidRDefault="00E445A9" w:rsidP="00E445A9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5.</w:t>
      </w:r>
      <w:r w:rsidRPr="008C5CCF">
        <w:rPr>
          <w:rFonts w:cs="Kz Times New Roman"/>
          <w:sz w:val="20"/>
          <w:lang w:val="kk-KZ"/>
        </w:rPr>
        <w:t>Сатпаева Х.Қ., Өтепбергенов А.А., Нілдібаева Ж.Т. Адам физиологиясы</w:t>
      </w:r>
      <w:r>
        <w:rPr>
          <w:rFonts w:cs="Kz Times New Roman"/>
          <w:sz w:val="20"/>
          <w:lang w:val="kk-KZ"/>
        </w:rPr>
        <w:t xml:space="preserve"> (</w:t>
      </w:r>
      <w:r w:rsidRPr="008C5CCF">
        <w:rPr>
          <w:rFonts w:cs="Kz Times New Roman"/>
          <w:sz w:val="20"/>
          <w:lang w:val="kk-KZ"/>
        </w:rPr>
        <w:t>түзетілген және толықтырылған екінші басылым</w:t>
      </w:r>
      <w:r>
        <w:rPr>
          <w:rFonts w:cs="Kz Times New Roman"/>
          <w:sz w:val="20"/>
          <w:lang w:val="kk-KZ"/>
        </w:rPr>
        <w:t>)</w:t>
      </w:r>
      <w:r w:rsidRPr="008C5CCF">
        <w:rPr>
          <w:rFonts w:cs="Kz Times New Roman"/>
          <w:sz w:val="20"/>
          <w:lang w:val="kk-KZ"/>
        </w:rPr>
        <w:t xml:space="preserve"> </w:t>
      </w:r>
      <w:r>
        <w:rPr>
          <w:rFonts w:cs="Kz Times New Roman"/>
          <w:sz w:val="20"/>
          <w:lang w:val="kk-KZ"/>
        </w:rPr>
        <w:t xml:space="preserve">Алматы: ҚазҰУ баспасы, 2012. </w:t>
      </w:r>
    </w:p>
    <w:p w:rsidR="00E445A9" w:rsidRDefault="00E445A9" w:rsidP="00E445A9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6.</w:t>
      </w:r>
      <w:r w:rsidRPr="008C5CCF">
        <w:rPr>
          <w:rFonts w:cs="Kz Times New Roman"/>
          <w:sz w:val="20"/>
          <w:lang w:val="kk-KZ"/>
        </w:rPr>
        <w:t>Несіпбаев Т. Жануарлар физиологиясы Алматы «Қайнар» екі томдық 2003.</w:t>
      </w:r>
    </w:p>
    <w:p w:rsidR="00E445A9" w:rsidRDefault="00E445A9" w:rsidP="00E445A9">
      <w:pPr>
        <w:autoSpaceDE w:val="0"/>
        <w:autoSpaceDN w:val="0"/>
        <w:adjustRightInd w:val="0"/>
        <w:spacing w:after="0" w:line="240" w:lineRule="auto"/>
        <w:rPr>
          <w:rFonts w:eastAsia="Cambria"/>
          <w:color w:val="000000"/>
          <w:sz w:val="20"/>
          <w:szCs w:val="20"/>
          <w:u w:val="single"/>
          <w:lang w:val="kk-KZ"/>
        </w:rPr>
      </w:pPr>
      <w:r>
        <w:rPr>
          <w:rFonts w:eastAsia="Cambria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E445A9" w:rsidRPr="004C5CC4" w:rsidRDefault="00E445A9" w:rsidP="00E44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3"/>
          <w:sz w:val="20"/>
          <w:szCs w:val="20"/>
          <w:shd w:val="clear" w:color="auto" w:fill="FFFFFF"/>
          <w:lang w:val="kk-KZ"/>
        </w:rPr>
      </w:pPr>
      <w:r w:rsidRPr="004C5CC4">
        <w:rPr>
          <w:sz w:val="20"/>
          <w:szCs w:val="20"/>
          <w:lang w:val="kk-KZ"/>
        </w:rPr>
        <w:t xml:space="preserve">1. </w:t>
      </w:r>
      <w:hyperlink r:id="rId4" w:history="1">
        <w:r w:rsidRPr="004C5CC4">
          <w:rPr>
            <w:rStyle w:val="a3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E445A9" w:rsidRDefault="00E445A9" w:rsidP="00E445A9">
      <w:pPr>
        <w:spacing w:after="0" w:line="240" w:lineRule="auto"/>
        <w:jc w:val="both"/>
        <w:rPr>
          <w:color w:val="000000"/>
          <w:sz w:val="20"/>
          <w:szCs w:val="20"/>
          <w:lang w:val="kk-KZ"/>
        </w:rPr>
      </w:pPr>
      <w:r w:rsidRPr="004C5CC4">
        <w:rPr>
          <w:color w:val="000000"/>
          <w:sz w:val="20"/>
          <w:szCs w:val="20"/>
          <w:lang w:val="kk-KZ"/>
        </w:rPr>
        <w:t>2.</w:t>
      </w:r>
      <w:hyperlink r:id="rId5" w:history="1">
        <w:r w:rsidRPr="004C5CC4">
          <w:rPr>
            <w:rStyle w:val="a3"/>
            <w:sz w:val="20"/>
            <w:szCs w:val="20"/>
            <w:lang w:val="kk-KZ"/>
          </w:rPr>
          <w:t>http://beremennost-i-rody.ru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3</w:t>
      </w:r>
      <w:r w:rsidRPr="004C5CC4">
        <w:rPr>
          <w:sz w:val="20"/>
          <w:szCs w:val="20"/>
          <w:lang w:val="kk-KZ"/>
        </w:rPr>
        <w:t>.</w:t>
      </w:r>
      <w:hyperlink r:id="rId6" w:history="1">
        <w:r w:rsidRPr="004C5CC4">
          <w:rPr>
            <w:rStyle w:val="a3"/>
            <w:sz w:val="20"/>
            <w:szCs w:val="20"/>
            <w:lang w:val="kk-KZ"/>
          </w:rPr>
          <w:t>http://www.liveinternet.ru/users/realtime/post109657789/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4</w:t>
      </w:r>
      <w:r w:rsidRPr="004C5CC4">
        <w:rPr>
          <w:sz w:val="20"/>
          <w:szCs w:val="20"/>
          <w:lang w:val="kk-KZ"/>
        </w:rPr>
        <w:t>.</w:t>
      </w:r>
      <w:hyperlink r:id="rId7" w:history="1">
        <w:r w:rsidRPr="004C5CC4">
          <w:rPr>
            <w:rStyle w:val="a3"/>
            <w:sz w:val="20"/>
            <w:szCs w:val="20"/>
            <w:lang w:val="kk-KZ"/>
          </w:rPr>
          <w:t>http://rebenok.info/images/pregnancy/03/index.jpg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5</w:t>
      </w:r>
      <w:r w:rsidRPr="004C5CC4">
        <w:rPr>
          <w:sz w:val="20"/>
          <w:szCs w:val="20"/>
          <w:lang w:val="kk-KZ"/>
        </w:rPr>
        <w:t>.</w:t>
      </w:r>
      <w:hyperlink r:id="rId8" w:history="1">
        <w:r w:rsidRPr="004C5CC4">
          <w:rPr>
            <w:rStyle w:val="a3"/>
            <w:sz w:val="20"/>
            <w:szCs w:val="20"/>
            <w:lang w:val="kk-KZ"/>
          </w:rPr>
          <w:t>http://s41.radikal.ru/i091/0911/03/7e1382376be1.jpg</w:t>
        </w:r>
      </w:hyperlink>
      <w:r>
        <w:rPr>
          <w:color w:val="000000"/>
          <w:sz w:val="20"/>
          <w:szCs w:val="20"/>
          <w:lang w:val="kk-KZ"/>
        </w:rPr>
        <w:t>3.</w:t>
      </w:r>
    </w:p>
    <w:p w:rsidR="0025406C" w:rsidRDefault="0025406C">
      <w:bookmarkStart w:id="0" w:name="_GoBack"/>
      <w:bookmarkEnd w:id="0"/>
    </w:p>
    <w:sectPr w:rsidR="002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F4"/>
    <w:rsid w:val="0025406C"/>
    <w:rsid w:val="002A66F4"/>
    <w:rsid w:val="00E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4503-6ED9-4DE8-BA9D-8B04EDA7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45A9"/>
    <w:rPr>
      <w:rFonts w:cs="Times New Roman"/>
      <w:color w:val="auto"/>
      <w:u w:val="none"/>
      <w:effect w:val="none"/>
    </w:rPr>
  </w:style>
  <w:style w:type="paragraph" w:styleId="2">
    <w:name w:val="Body Text Indent 2"/>
    <w:basedOn w:val="a"/>
    <w:link w:val="20"/>
    <w:rsid w:val="00E445A9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45A9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1.radikal.ru/i091/0911/03/7e1382376be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benok.info/images/pregnancy/03/index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realtime/post109657789/" TargetMode="External"/><Relationship Id="rId5" Type="http://schemas.openxmlformats.org/officeDocument/2006/relationships/hyperlink" Target="http://beremennost-i-rod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library.kaznu.kz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Бактыбаева Ляйля</dc:creator>
  <cp:keywords/>
  <dc:description/>
  <cp:lastModifiedBy>Бактыбаева Ляйля</cp:lastModifiedBy>
  <cp:revision>2</cp:revision>
  <dcterms:created xsi:type="dcterms:W3CDTF">2022-09-12T07:54:00Z</dcterms:created>
  <dcterms:modified xsi:type="dcterms:W3CDTF">2022-09-12T08:02:00Z</dcterms:modified>
</cp:coreProperties>
</file>